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41825" w14:textId="77777777" w:rsidR="004C2B5D" w:rsidRPr="00954526" w:rsidRDefault="004C2B5D" w:rsidP="00954526">
      <w:pPr>
        <w:jc w:val="center"/>
        <w:rPr>
          <w:rFonts w:ascii="Bookman Old Style" w:hAnsi="Bookman Old Style"/>
          <w:b/>
          <w:sz w:val="32"/>
          <w:szCs w:val="32"/>
        </w:rPr>
      </w:pPr>
      <w:r w:rsidRPr="00954526">
        <w:rPr>
          <w:rFonts w:ascii="Bookman Old Style" w:hAnsi="Bookman Old Style"/>
          <w:b/>
          <w:sz w:val="32"/>
          <w:szCs w:val="32"/>
        </w:rPr>
        <w:t>Tooling and Studying: Effective Breaks</w:t>
      </w:r>
    </w:p>
    <w:p w14:paraId="60CF1A6E" w14:textId="77777777" w:rsidR="00D04720" w:rsidRDefault="00D04720" w:rsidP="004C2B5D"/>
    <w:p w14:paraId="0435E9BF" w14:textId="77777777" w:rsidR="004C2B5D" w:rsidRPr="00954526" w:rsidRDefault="004C2B5D" w:rsidP="00954526">
      <w:pPr>
        <w:rPr>
          <w:rFonts w:ascii="Bookman Old Style" w:hAnsi="Bookman Old Style"/>
        </w:rPr>
      </w:pPr>
      <w:r w:rsidRPr="00954526">
        <w:rPr>
          <w:rFonts w:ascii="Bookman Old Style" w:hAnsi="Bookman Old Style"/>
        </w:rPr>
        <w:t>Even as an MIT student, you can't study all the time. In fact, we learn better by switching gears frequently. Here are some tips for breaking up your study time effectively.</w:t>
      </w:r>
    </w:p>
    <w:p w14:paraId="2354FA90" w14:textId="77777777" w:rsidR="004C2B5D" w:rsidRPr="00954526" w:rsidRDefault="004C2B5D" w:rsidP="004C2B5D">
      <w:pPr>
        <w:rPr>
          <w:rFonts w:ascii="Bookman Old Style" w:hAnsi="Bookman Old Style"/>
        </w:rPr>
      </w:pPr>
    </w:p>
    <w:p w14:paraId="0E1D264E" w14:textId="77777777" w:rsidR="00954526" w:rsidRDefault="004C2B5D" w:rsidP="00954526">
      <w:pPr>
        <w:pStyle w:val="ListParagraph"/>
        <w:numPr>
          <w:ilvl w:val="0"/>
          <w:numId w:val="1"/>
        </w:numPr>
        <w:rPr>
          <w:rFonts w:ascii="Bookman Old Style" w:hAnsi="Bookman Old Style"/>
        </w:rPr>
      </w:pPr>
      <w:r w:rsidRPr="00954526">
        <w:rPr>
          <w:rFonts w:ascii="Bookman Old Style" w:hAnsi="Bookman Old Style"/>
          <w:b/>
        </w:rPr>
        <w:t>Approach the same material in several different ways.</w:t>
      </w:r>
      <w:r w:rsidRPr="00954526">
        <w:rPr>
          <w:rFonts w:ascii="Bookman Old Style" w:hAnsi="Bookman Old Style"/>
        </w:rPr>
        <w:t xml:space="preserve"> This increases learning by using different brain pathways. </w:t>
      </w:r>
    </w:p>
    <w:p w14:paraId="0F533676" w14:textId="77777777" w:rsidR="00954526" w:rsidRDefault="004C2B5D" w:rsidP="00954526">
      <w:pPr>
        <w:pStyle w:val="ListParagraph"/>
        <w:numPr>
          <w:ilvl w:val="1"/>
          <w:numId w:val="1"/>
        </w:numPr>
        <w:rPr>
          <w:rFonts w:ascii="Bookman Old Style" w:hAnsi="Bookman Old Style"/>
        </w:rPr>
      </w:pPr>
      <w:r w:rsidRPr="00954526">
        <w:rPr>
          <w:rFonts w:ascii="Bookman Old Style" w:hAnsi="Bookman Old Style"/>
        </w:rPr>
        <w:t xml:space="preserve">Read a textbook section, aloud if possible, </w:t>
      </w:r>
    </w:p>
    <w:p w14:paraId="065D0238" w14:textId="77777777" w:rsidR="00954526" w:rsidRDefault="004C2B5D" w:rsidP="00954526">
      <w:pPr>
        <w:pStyle w:val="ListParagraph"/>
        <w:numPr>
          <w:ilvl w:val="1"/>
          <w:numId w:val="1"/>
        </w:numPr>
        <w:rPr>
          <w:rFonts w:ascii="Bookman Old Style" w:hAnsi="Bookman Old Style"/>
        </w:rPr>
      </w:pPr>
      <w:proofErr w:type="gramStart"/>
      <w:r w:rsidRPr="00954526">
        <w:rPr>
          <w:rFonts w:ascii="Bookman Old Style" w:hAnsi="Bookman Old Style"/>
        </w:rPr>
        <w:t>then</w:t>
      </w:r>
      <w:proofErr w:type="gramEnd"/>
      <w:r w:rsidRPr="00954526">
        <w:rPr>
          <w:rFonts w:ascii="Bookman Old Style" w:hAnsi="Bookman Old Style"/>
        </w:rPr>
        <w:t xml:space="preserve"> review your lecture notes on the same concept. </w:t>
      </w:r>
    </w:p>
    <w:p w14:paraId="392ADE68" w14:textId="77777777" w:rsidR="004C2B5D" w:rsidRPr="00954526" w:rsidRDefault="004C2B5D" w:rsidP="00954526">
      <w:pPr>
        <w:pStyle w:val="ListParagraph"/>
        <w:numPr>
          <w:ilvl w:val="1"/>
          <w:numId w:val="1"/>
        </w:numPr>
        <w:rPr>
          <w:rFonts w:ascii="Bookman Old Style" w:hAnsi="Bookman Old Style"/>
        </w:rPr>
      </w:pPr>
      <w:r w:rsidRPr="00954526">
        <w:rPr>
          <w:rFonts w:ascii="Bookman Old Style" w:hAnsi="Bookman Old Style"/>
        </w:rPr>
        <w:t>Write a one-sentence summary of a chapter or a set of questions to test your understanding. Then move on to the next textbook section.</w:t>
      </w:r>
    </w:p>
    <w:p w14:paraId="3CA3213C" w14:textId="77777777" w:rsidR="00954526" w:rsidRPr="00954526" w:rsidRDefault="00954526" w:rsidP="004C2B5D">
      <w:pPr>
        <w:rPr>
          <w:rFonts w:ascii="Bookman Old Style" w:hAnsi="Bookman Old Style"/>
        </w:rPr>
      </w:pPr>
    </w:p>
    <w:p w14:paraId="593ED263" w14:textId="77777777" w:rsidR="004C2B5D" w:rsidRPr="00954526" w:rsidRDefault="004C2B5D" w:rsidP="00954526">
      <w:pPr>
        <w:pStyle w:val="ListParagraph"/>
        <w:numPr>
          <w:ilvl w:val="0"/>
          <w:numId w:val="1"/>
        </w:numPr>
        <w:rPr>
          <w:rFonts w:ascii="Bookman Old Style" w:hAnsi="Bookman Old Style"/>
        </w:rPr>
      </w:pPr>
      <w:r w:rsidRPr="00954526">
        <w:rPr>
          <w:rFonts w:ascii="Bookman Old Style" w:hAnsi="Bookman Old Style"/>
          <w:b/>
        </w:rPr>
        <w:t>Study in blocks of time.</w:t>
      </w:r>
      <w:r w:rsidRPr="00954526">
        <w:rPr>
          <w:rFonts w:ascii="Bookman Old Style" w:hAnsi="Bookman Old Style"/>
        </w:rPr>
        <w:t xml:space="preserve"> Generally, studying in one-hour blocks is most effective (50 minutes of study with a ten-minute break). Shorter periods can be fine for studying notes and memorizing materials, but longer periods are needed for problem-solving tasks, </w:t>
      </w:r>
      <w:proofErr w:type="spellStart"/>
      <w:r w:rsidRPr="00954526">
        <w:rPr>
          <w:rFonts w:ascii="Bookman Old Style" w:hAnsi="Bookman Old Style"/>
        </w:rPr>
        <w:t>psets</w:t>
      </w:r>
      <w:proofErr w:type="spellEnd"/>
      <w:r w:rsidRPr="00954526">
        <w:rPr>
          <w:rFonts w:ascii="Bookman Old Style" w:hAnsi="Bookman Old Style"/>
        </w:rPr>
        <w:t>, and writing papers.</w:t>
      </w:r>
    </w:p>
    <w:p w14:paraId="5A1A06C4" w14:textId="77777777" w:rsidR="00954526" w:rsidRPr="00954526" w:rsidRDefault="00954526" w:rsidP="004C2B5D">
      <w:pPr>
        <w:rPr>
          <w:rFonts w:ascii="Bookman Old Style" w:hAnsi="Bookman Old Style"/>
        </w:rPr>
      </w:pPr>
    </w:p>
    <w:p w14:paraId="33826F23" w14:textId="77777777" w:rsidR="004C2B5D" w:rsidRPr="00954526" w:rsidRDefault="004C2B5D" w:rsidP="00954526">
      <w:pPr>
        <w:pStyle w:val="ListParagraph"/>
        <w:numPr>
          <w:ilvl w:val="0"/>
          <w:numId w:val="1"/>
        </w:numPr>
        <w:rPr>
          <w:rFonts w:ascii="Bookman Old Style" w:hAnsi="Bookman Old Style"/>
        </w:rPr>
      </w:pPr>
      <w:r w:rsidRPr="00954526">
        <w:rPr>
          <w:rFonts w:ascii="Bookman Old Style" w:hAnsi="Bookman Old Style"/>
          <w:b/>
        </w:rPr>
        <w:t>Break down large projects</w:t>
      </w:r>
      <w:r w:rsidRPr="00954526">
        <w:rPr>
          <w:rFonts w:ascii="Bookman Old Style" w:hAnsi="Bookman Old Style"/>
        </w:rPr>
        <w:t xml:space="preserve"> (papers, </w:t>
      </w:r>
      <w:proofErr w:type="spellStart"/>
      <w:r w:rsidRPr="00954526">
        <w:rPr>
          <w:rFonts w:ascii="Bookman Old Style" w:hAnsi="Bookman Old Style"/>
        </w:rPr>
        <w:t>psets</w:t>
      </w:r>
      <w:proofErr w:type="spellEnd"/>
      <w:r w:rsidRPr="00954526">
        <w:rPr>
          <w:rFonts w:ascii="Bookman Old Style" w:hAnsi="Bookman Old Style"/>
        </w:rPr>
        <w:t xml:space="preserve">, research) into smaller tasks. The Assignment Timeline can help with this. Check off each task on your to-do list as you finish it, </w:t>
      </w:r>
      <w:proofErr w:type="gramStart"/>
      <w:r w:rsidRPr="00954526">
        <w:rPr>
          <w:rFonts w:ascii="Bookman Old Style" w:hAnsi="Bookman Old Style"/>
        </w:rPr>
        <w:t>then</w:t>
      </w:r>
      <w:proofErr w:type="gramEnd"/>
      <w:r w:rsidRPr="00954526">
        <w:rPr>
          <w:rFonts w:ascii="Bookman Old Style" w:hAnsi="Bookman Old Style"/>
        </w:rPr>
        <w:t xml:space="preserve"> take a well-earned break.</w:t>
      </w:r>
    </w:p>
    <w:p w14:paraId="2DEE54B4" w14:textId="77777777" w:rsidR="00954526" w:rsidRPr="00954526" w:rsidRDefault="00954526" w:rsidP="004C2B5D">
      <w:pPr>
        <w:rPr>
          <w:rFonts w:ascii="Bookman Old Style" w:hAnsi="Bookman Old Style"/>
        </w:rPr>
      </w:pPr>
    </w:p>
    <w:p w14:paraId="2B343FB4" w14:textId="77777777" w:rsidR="004C2B5D" w:rsidRPr="00954526" w:rsidRDefault="004C2B5D" w:rsidP="00954526">
      <w:pPr>
        <w:pStyle w:val="ListParagraph"/>
        <w:numPr>
          <w:ilvl w:val="0"/>
          <w:numId w:val="1"/>
        </w:numPr>
        <w:rPr>
          <w:rFonts w:ascii="Bookman Old Style" w:hAnsi="Bookman Old Style"/>
        </w:rPr>
      </w:pPr>
      <w:r w:rsidRPr="00954526">
        <w:rPr>
          <w:rFonts w:ascii="Bookman Old Style" w:hAnsi="Bookman Old Style"/>
          <w:b/>
        </w:rPr>
        <w:t>Plan regular breaks.</w:t>
      </w:r>
      <w:r w:rsidRPr="00954526">
        <w:rPr>
          <w:rFonts w:ascii="Bookman Old Style" w:hAnsi="Bookman Old Style"/>
        </w:rPr>
        <w:t xml:space="preserve"> When building a schedule for the term, strategically add several regular breaks between classes and in the evenings. </w:t>
      </w:r>
      <w:r w:rsidRPr="00954526">
        <w:rPr>
          <w:rFonts w:ascii="Bookman Old Style" w:hAnsi="Bookman Old Style"/>
          <w:b/>
        </w:rPr>
        <w:t>Take 20-30 minutes</w:t>
      </w:r>
      <w:r w:rsidRPr="00954526">
        <w:rPr>
          <w:rFonts w:ascii="Bookman Old Style" w:hAnsi="Bookman Old Style"/>
        </w:rPr>
        <w:t xml:space="preserve">; </w:t>
      </w:r>
      <w:r w:rsidRPr="00954526">
        <w:rPr>
          <w:rFonts w:ascii="Bookman Old Style" w:hAnsi="Bookman Old Style"/>
          <w:u w:val="single"/>
        </w:rPr>
        <w:t>never</w:t>
      </w:r>
      <w:r w:rsidRPr="00954526">
        <w:rPr>
          <w:rFonts w:ascii="Bookman Old Style" w:hAnsi="Bookman Old Style"/>
        </w:rPr>
        <w:t xml:space="preserve"> work through these scheduled breaks. Our minds need an occasional rest in order to stay alert and productive, and you can look forward to a reward as you study. If your living group has a 10 pm study break, or you have a circle of friends that likes to go out for ice cream together at 7 on Wednesdays, put that on your schedule. These small, brief gatherings will become </w:t>
      </w:r>
      <w:proofErr w:type="gramStart"/>
      <w:r w:rsidRPr="00954526">
        <w:rPr>
          <w:rFonts w:ascii="Bookman Old Style" w:hAnsi="Bookman Old Style"/>
        </w:rPr>
        <w:t>more welcome</w:t>
      </w:r>
      <w:proofErr w:type="gramEnd"/>
      <w:r w:rsidRPr="00954526">
        <w:rPr>
          <w:rFonts w:ascii="Bookman Old Style" w:hAnsi="Bookman Old Style"/>
        </w:rPr>
        <w:t xml:space="preserve"> as the term intensifies.</w:t>
      </w:r>
    </w:p>
    <w:p w14:paraId="0E7CACB8" w14:textId="77777777" w:rsidR="00954526" w:rsidRPr="00954526" w:rsidRDefault="00954526" w:rsidP="004C2B5D">
      <w:pPr>
        <w:rPr>
          <w:rFonts w:ascii="Bookman Old Style" w:hAnsi="Bookman Old Style"/>
        </w:rPr>
      </w:pPr>
    </w:p>
    <w:p w14:paraId="5FFAB787" w14:textId="77777777" w:rsidR="004C2B5D" w:rsidRDefault="004C2B5D" w:rsidP="00954526">
      <w:pPr>
        <w:pStyle w:val="ListParagraph"/>
        <w:numPr>
          <w:ilvl w:val="0"/>
          <w:numId w:val="1"/>
        </w:numPr>
        <w:rPr>
          <w:rFonts w:ascii="Bookman Old Style" w:hAnsi="Bookman Old Style"/>
        </w:rPr>
      </w:pPr>
      <w:r w:rsidRPr="00954526">
        <w:rPr>
          <w:rFonts w:ascii="Bookman Old Style" w:hAnsi="Bookman Old Style"/>
          <w:b/>
        </w:rPr>
        <w:t>Get up and move.</w:t>
      </w:r>
      <w:r w:rsidRPr="00954526">
        <w:rPr>
          <w:rFonts w:ascii="Bookman Old Style" w:hAnsi="Bookman Old Style"/>
        </w:rPr>
        <w:t xml:space="preserve"> Research shows that sitting for more than three hours a day can shorten your life by up to two years. At least every hour, stand up, stretch, do some yoga or jumping jacks, or take a walk, and breathe deeply.</w:t>
      </w:r>
    </w:p>
    <w:p w14:paraId="305FA816" w14:textId="77777777" w:rsidR="00954526" w:rsidRPr="00954526" w:rsidRDefault="00954526" w:rsidP="00954526">
      <w:pPr>
        <w:rPr>
          <w:rFonts w:ascii="Bookman Old Style" w:hAnsi="Bookman Old Style"/>
        </w:rPr>
      </w:pPr>
    </w:p>
    <w:p w14:paraId="60C01900" w14:textId="77777777" w:rsidR="004C2B5D" w:rsidRPr="00954526" w:rsidRDefault="004C2B5D" w:rsidP="00954526">
      <w:pPr>
        <w:pStyle w:val="ListParagraph"/>
        <w:numPr>
          <w:ilvl w:val="0"/>
          <w:numId w:val="1"/>
        </w:numPr>
        <w:rPr>
          <w:rFonts w:ascii="Bookman Old Style" w:hAnsi="Bookman Old Style"/>
        </w:rPr>
      </w:pPr>
      <w:r w:rsidRPr="00954526">
        <w:rPr>
          <w:rFonts w:ascii="Bookman Old Style" w:hAnsi="Bookman Old Style"/>
          <w:b/>
        </w:rPr>
        <w:t>Schedule meals</w:t>
      </w:r>
      <w:r w:rsidRPr="00954526">
        <w:rPr>
          <w:rFonts w:ascii="Bookman Old Style" w:hAnsi="Bookman Old Style"/>
        </w:rPr>
        <w:t xml:space="preserve"> to relax and unwind with friends; don't just inhale food while tooling.</w:t>
      </w:r>
    </w:p>
    <w:p w14:paraId="448BFA01" w14:textId="77777777" w:rsidR="00954526" w:rsidRPr="00954526" w:rsidRDefault="00954526" w:rsidP="004C2B5D">
      <w:pPr>
        <w:rPr>
          <w:rFonts w:ascii="Bookman Old Style" w:hAnsi="Bookman Old Style"/>
        </w:rPr>
      </w:pPr>
    </w:p>
    <w:p w14:paraId="4902CC82" w14:textId="77777777" w:rsidR="004C2B5D" w:rsidRPr="00954526" w:rsidRDefault="004C2B5D" w:rsidP="00954526">
      <w:pPr>
        <w:pStyle w:val="ListParagraph"/>
        <w:numPr>
          <w:ilvl w:val="0"/>
          <w:numId w:val="1"/>
        </w:numPr>
        <w:rPr>
          <w:rFonts w:ascii="Bookman Old Style" w:hAnsi="Bookman Old Style"/>
        </w:rPr>
      </w:pPr>
      <w:r w:rsidRPr="00954526">
        <w:rPr>
          <w:rFonts w:ascii="Bookman Old Style" w:hAnsi="Bookman Old Style"/>
          <w:b/>
        </w:rPr>
        <w:t xml:space="preserve">Turn off your phone </w:t>
      </w:r>
      <w:r w:rsidRPr="00954526">
        <w:rPr>
          <w:rFonts w:ascii="Bookman Old Style" w:hAnsi="Bookman Old Style"/>
        </w:rPr>
        <w:t>while studying and on when you take a break. You may think you are multitasking when you text someone while reading or doing problems, but often the reverse is true. An assignment done while texting or following tweets will likely take two or three times longer and not turn out as well.</w:t>
      </w:r>
    </w:p>
    <w:p w14:paraId="0B6C7065" w14:textId="77777777" w:rsidR="00954526" w:rsidRPr="00954526" w:rsidRDefault="00954526" w:rsidP="004C2B5D">
      <w:pPr>
        <w:rPr>
          <w:rFonts w:ascii="Bookman Old Style" w:hAnsi="Bookman Old Style"/>
        </w:rPr>
      </w:pPr>
    </w:p>
    <w:p w14:paraId="5A208C03" w14:textId="77777777" w:rsidR="00386AD1" w:rsidRPr="00954526" w:rsidRDefault="004C2B5D" w:rsidP="00954526">
      <w:pPr>
        <w:pStyle w:val="ListParagraph"/>
        <w:numPr>
          <w:ilvl w:val="0"/>
          <w:numId w:val="1"/>
        </w:numPr>
        <w:rPr>
          <w:rFonts w:ascii="Bookman Old Style" w:hAnsi="Bookman Old Style"/>
        </w:rPr>
      </w:pPr>
      <w:r w:rsidRPr="00954526">
        <w:rPr>
          <w:rFonts w:ascii="Bookman Old Style" w:hAnsi="Bookman Old Style"/>
        </w:rPr>
        <w:t xml:space="preserve">If you tend to lose track of time while using your phone or computer, </w:t>
      </w:r>
      <w:bookmarkStart w:id="0" w:name="_GoBack"/>
      <w:r w:rsidRPr="00954526">
        <w:rPr>
          <w:rFonts w:ascii="Bookman Old Style" w:hAnsi="Bookman Old Style"/>
          <w:b/>
        </w:rPr>
        <w:t>schedule fixed times</w:t>
      </w:r>
      <w:r w:rsidRPr="00954526">
        <w:rPr>
          <w:rFonts w:ascii="Bookman Old Style" w:hAnsi="Bookman Old Style"/>
        </w:rPr>
        <w:t xml:space="preserve"> </w:t>
      </w:r>
      <w:bookmarkEnd w:id="0"/>
      <w:r w:rsidRPr="00954526">
        <w:rPr>
          <w:rFonts w:ascii="Bookman Old Style" w:hAnsi="Bookman Old Style"/>
        </w:rPr>
        <w:t>for Facebook and other fun things, and set an alarm to remind you of the end of that period.</w:t>
      </w:r>
    </w:p>
    <w:sectPr w:rsidR="00386AD1" w:rsidRPr="00954526" w:rsidSect="00954526">
      <w:pgSz w:w="12240" w:h="15840"/>
      <w:pgMar w:top="900" w:right="108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22184" w14:textId="77777777" w:rsidR="00954526" w:rsidRDefault="00954526" w:rsidP="00954526">
      <w:r>
        <w:separator/>
      </w:r>
    </w:p>
  </w:endnote>
  <w:endnote w:type="continuationSeparator" w:id="0">
    <w:p w14:paraId="1F4923F0" w14:textId="77777777" w:rsidR="00954526" w:rsidRDefault="00954526" w:rsidP="0095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82735" w14:textId="77777777" w:rsidR="00954526" w:rsidRDefault="00954526" w:rsidP="00954526">
      <w:r>
        <w:separator/>
      </w:r>
    </w:p>
  </w:footnote>
  <w:footnote w:type="continuationSeparator" w:id="0">
    <w:p w14:paraId="1C52E242" w14:textId="77777777" w:rsidR="00954526" w:rsidRDefault="00954526" w:rsidP="009545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637C4"/>
    <w:multiLevelType w:val="hybridMultilevel"/>
    <w:tmpl w:val="34E48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5D"/>
    <w:rsid w:val="00386AD1"/>
    <w:rsid w:val="004C2B5D"/>
    <w:rsid w:val="00954526"/>
    <w:rsid w:val="00D0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8F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26"/>
    <w:pPr>
      <w:ind w:left="720"/>
      <w:contextualSpacing/>
    </w:pPr>
  </w:style>
  <w:style w:type="paragraph" w:styleId="Header">
    <w:name w:val="header"/>
    <w:basedOn w:val="Normal"/>
    <w:link w:val="HeaderChar"/>
    <w:uiPriority w:val="99"/>
    <w:unhideWhenUsed/>
    <w:rsid w:val="00954526"/>
    <w:pPr>
      <w:tabs>
        <w:tab w:val="center" w:pos="4320"/>
        <w:tab w:val="right" w:pos="8640"/>
      </w:tabs>
    </w:pPr>
  </w:style>
  <w:style w:type="character" w:customStyle="1" w:styleId="HeaderChar">
    <w:name w:val="Header Char"/>
    <w:basedOn w:val="DefaultParagraphFont"/>
    <w:link w:val="Header"/>
    <w:uiPriority w:val="99"/>
    <w:rsid w:val="00954526"/>
  </w:style>
  <w:style w:type="paragraph" w:styleId="Footer">
    <w:name w:val="footer"/>
    <w:basedOn w:val="Normal"/>
    <w:link w:val="FooterChar"/>
    <w:uiPriority w:val="99"/>
    <w:unhideWhenUsed/>
    <w:rsid w:val="00954526"/>
    <w:pPr>
      <w:tabs>
        <w:tab w:val="center" w:pos="4320"/>
        <w:tab w:val="right" w:pos="8640"/>
      </w:tabs>
    </w:pPr>
  </w:style>
  <w:style w:type="character" w:customStyle="1" w:styleId="FooterChar">
    <w:name w:val="Footer Char"/>
    <w:basedOn w:val="DefaultParagraphFont"/>
    <w:link w:val="Footer"/>
    <w:uiPriority w:val="99"/>
    <w:rsid w:val="009545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26"/>
    <w:pPr>
      <w:ind w:left="720"/>
      <w:contextualSpacing/>
    </w:pPr>
  </w:style>
  <w:style w:type="paragraph" w:styleId="Header">
    <w:name w:val="header"/>
    <w:basedOn w:val="Normal"/>
    <w:link w:val="HeaderChar"/>
    <w:uiPriority w:val="99"/>
    <w:unhideWhenUsed/>
    <w:rsid w:val="00954526"/>
    <w:pPr>
      <w:tabs>
        <w:tab w:val="center" w:pos="4320"/>
        <w:tab w:val="right" w:pos="8640"/>
      </w:tabs>
    </w:pPr>
  </w:style>
  <w:style w:type="character" w:customStyle="1" w:styleId="HeaderChar">
    <w:name w:val="Header Char"/>
    <w:basedOn w:val="DefaultParagraphFont"/>
    <w:link w:val="Header"/>
    <w:uiPriority w:val="99"/>
    <w:rsid w:val="00954526"/>
  </w:style>
  <w:style w:type="paragraph" w:styleId="Footer">
    <w:name w:val="footer"/>
    <w:basedOn w:val="Normal"/>
    <w:link w:val="FooterChar"/>
    <w:uiPriority w:val="99"/>
    <w:unhideWhenUsed/>
    <w:rsid w:val="00954526"/>
    <w:pPr>
      <w:tabs>
        <w:tab w:val="center" w:pos="4320"/>
        <w:tab w:val="right" w:pos="8640"/>
      </w:tabs>
    </w:pPr>
  </w:style>
  <w:style w:type="character" w:customStyle="1" w:styleId="FooterChar">
    <w:name w:val="Footer Char"/>
    <w:basedOn w:val="DefaultParagraphFont"/>
    <w:link w:val="Footer"/>
    <w:uiPriority w:val="99"/>
    <w:rsid w:val="0095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2075</Characters>
  <Application>Microsoft Macintosh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Yates</dc:creator>
  <cp:keywords/>
  <dc:description/>
  <cp:lastModifiedBy>Tracy Yates</cp:lastModifiedBy>
  <cp:revision>2</cp:revision>
  <dcterms:created xsi:type="dcterms:W3CDTF">2016-08-14T23:33:00Z</dcterms:created>
  <dcterms:modified xsi:type="dcterms:W3CDTF">2016-08-26T19:12:00Z</dcterms:modified>
</cp:coreProperties>
</file>